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5" w:rsidRPr="00CA26F5" w:rsidRDefault="00CA26F5" w:rsidP="00CA26F5">
      <w:pPr>
        <w:widowControl/>
        <w:shd w:val="clear" w:color="auto" w:fill="FFFFFF"/>
        <w:ind w:firstLine="56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“Taking Photos，Record Happiness”精彩足球摄影赛方案</w:t>
      </w:r>
    </w:p>
    <w:p w:rsidR="00CA26F5" w:rsidRPr="00CA26F5" w:rsidRDefault="00CA26F5" w:rsidP="00CA26F5">
      <w:pPr>
        <w:widowControl/>
        <w:shd w:val="clear" w:color="auto" w:fill="FFFFFF"/>
        <w:ind w:firstLine="56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报 名 表</w:t>
      </w:r>
    </w:p>
    <w:p w:rsidR="00CA26F5" w:rsidRPr="00CA26F5" w:rsidRDefault="00CA26F5" w:rsidP="00CA26F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tbl>
      <w:tblPr>
        <w:tblW w:w="86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2576"/>
        <w:gridCol w:w="1124"/>
        <w:gridCol w:w="1500"/>
        <w:gridCol w:w="1595"/>
      </w:tblGrid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作品编号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（由主办方填写）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（中英文）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国家/地区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（中英文）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运动队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证件号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（身份证/护照）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领队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（联系方式）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□单幅    □组照</w:t>
            </w:r>
          </w:p>
        </w:tc>
      </w:tr>
      <w:tr w:rsidR="00CA26F5" w:rsidRPr="00CA26F5" w:rsidTr="00CA26F5">
        <w:trPr>
          <w:jc w:val="center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照片说明</w:t>
            </w:r>
          </w:p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（100字左右）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26F5" w:rsidRPr="00CA26F5" w:rsidRDefault="00CA26F5" w:rsidP="00CA26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26F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CA26F5" w:rsidRPr="00CA26F5" w:rsidRDefault="00CA26F5" w:rsidP="00CA26F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备注：</w:t>
      </w:r>
    </w:p>
    <w:p w:rsidR="00CA26F5" w:rsidRPr="00CA26F5" w:rsidRDefault="00CA26F5" w:rsidP="00CA26F5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作品讲求真实性与艺术性的统一，彩色、黑白不限，单幅、组照（4-6）均可，须为2020年创作的作品。参赛作品须为参赛者本人原创作品，每位参赛者提交作品数量不超过2件（组照按1件处理），在规定时间内上传至指定平台（</w:t>
      </w:r>
      <w:hyperlink r:id="rId4" w:history="1">
        <w:r w:rsidRPr="00CA26F5">
          <w:rPr>
            <w:rFonts w:ascii="微软雅黑" w:eastAsia="微软雅黑" w:hAnsi="微软雅黑" w:cs="宋体" w:hint="eastAsia"/>
            <w:color w:val="3E3E3E"/>
            <w:kern w:val="0"/>
          </w:rPr>
          <w:t>http://youthfootball.secsa.cn/</w:t>
        </w:r>
      </w:hyperlink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）。作品需为数码摄影作品，作品像素不小于3000*2000，文件容量不小于2M。联系邮箱：</w:t>
      </w:r>
      <w:hyperlink r:id="rId5" w:history="1">
        <w:r w:rsidRPr="00CA26F5">
          <w:rPr>
            <w:rFonts w:ascii="微软雅黑" w:eastAsia="微软雅黑" w:hAnsi="微软雅黑" w:cs="宋体" w:hint="eastAsia"/>
            <w:color w:val="3E3E3E"/>
            <w:kern w:val="0"/>
          </w:rPr>
          <w:t>ciyfi_shanghai@sina.com</w:t>
        </w:r>
      </w:hyperlink>
      <w:r w:rsidRPr="00CA26F5">
        <w:rPr>
          <w:rFonts w:ascii="微软雅黑" w:eastAsia="微软雅黑" w:hAnsi="微软雅黑" w:cs="宋体" w:hint="eastAsia"/>
          <w:color w:val="333333"/>
          <w:kern w:val="0"/>
          <w:szCs w:val="21"/>
        </w:rPr>
        <w:t>，联系人周老师：0086-15026874082</w:t>
      </w:r>
    </w:p>
    <w:p w:rsidR="00130427" w:rsidRPr="00CA26F5" w:rsidRDefault="00130427"/>
    <w:sectPr w:rsidR="00130427" w:rsidRPr="00CA26F5" w:rsidSect="0013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6F5"/>
    <w:rsid w:val="00130427"/>
    <w:rsid w:val="00CA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6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yfi_shanghai@sina.com" TargetMode="External"/><Relationship Id="rId4" Type="http://schemas.openxmlformats.org/officeDocument/2006/relationships/hyperlink" Target="http://youthfootball.secsa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lijiang</dc:creator>
  <cp:lastModifiedBy>lijiang</cp:lastModifiedBy>
  <cp:revision>1</cp:revision>
  <dcterms:created xsi:type="dcterms:W3CDTF">2020-07-22T07:15:00Z</dcterms:created>
  <dcterms:modified xsi:type="dcterms:W3CDTF">2020-07-22T07:15:00Z</dcterms:modified>
</cp:coreProperties>
</file>